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58"/>
        <w:gridCol w:w="2410"/>
        <w:gridCol w:w="2314"/>
        <w:gridCol w:w="160"/>
        <w:gridCol w:w="146"/>
        <w:gridCol w:w="146"/>
        <w:gridCol w:w="146"/>
        <w:gridCol w:w="146"/>
        <w:gridCol w:w="146"/>
        <w:gridCol w:w="146"/>
        <w:gridCol w:w="160"/>
        <w:gridCol w:w="160"/>
        <w:gridCol w:w="146"/>
        <w:gridCol w:w="146"/>
        <w:gridCol w:w="160"/>
        <w:gridCol w:w="160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A54C79" w:rsidRPr="00A54C79" w:rsidTr="00E75D5F">
        <w:trPr>
          <w:trHeight w:val="330"/>
        </w:trPr>
        <w:tc>
          <w:tcPr>
            <w:tcW w:w="6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6"/>
                <w:szCs w:val="26"/>
                <w:lang w:eastAsia="pl-PL"/>
              </w:rPr>
              <w:t>WYK</w:t>
            </w:r>
            <w:r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AZ WODOMIERZY DO WYMIANY WIOSNĄ </w:t>
            </w: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2020 r.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DE4E18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Nr</w:t>
            </w:r>
            <w:r w:rsidR="00A54C79"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Działki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DE4E18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Data   </w:t>
            </w:r>
            <w:r w:rsidR="00A54C79"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Montażu </w:t>
            </w:r>
          </w:p>
        </w:tc>
        <w:tc>
          <w:tcPr>
            <w:tcW w:w="231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Nr wodomierza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nr 83342010/2014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8760320//2014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54392755//2014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333237/14A//2014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333437/14A//2014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1300068620//2014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3-5.05.2013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860512//2014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2222637//2014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8038065/2013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54392782//2014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1142273696/2013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5028922/2014 legalizowany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3301386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31780158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3119753/2006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294902/14//2014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34314118//2014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34321940//2014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6245080//2014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181129/14//2014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296573/14//2014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499814/12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54425352//2014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333434//2014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54392794//2014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466900/13A//2014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34382438//2014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7304053/2012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1300044379//2014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8633775//2014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995421/13//2014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001301099137//2014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7450994//2014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1442316419//2014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i/>
                <w:iCs/>
                <w:color w:val="000000"/>
                <w:sz w:val="24"/>
                <w:szCs w:val="24"/>
                <w:lang w:eastAsia="pl-PL"/>
              </w:rPr>
              <w:t>001304141796//2014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116160/2012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7724621//2014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0013011000682//2014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1442316870//2014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296510/14//2014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8130290//2014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296512/14//2014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387370/14//2014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2175337//2014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995395/13//2014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83178294//2014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54396968//2014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6595463//2014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03499229/2014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1300070197//2014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7082283/2014 zalegalizowany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6247122//2014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296758/14//2014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04373892//2014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178201/14A//2014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34314104//2014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54425312//2014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54425312//2014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3114161//2014 zalegalizowany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296541/14//2014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1300044374//2014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333227/14A//2014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1300044380//2014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1142275416//2014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32649300//2014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296753/14//2014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2653030//2014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1300068988//2014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001301099811//2014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001301098620//2014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333432/14A//2014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5052847/2014 zalegalizowany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001301099713//2014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271882/13//2014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8813111//2014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001301099828//2014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333453/14A//2014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271576/13//2014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4912757//2014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b/>
                <w:bCs/>
                <w:color w:val="000000"/>
                <w:lang w:eastAsia="pl-PL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color w:val="000000"/>
                <w:lang w:eastAsia="pl-PL"/>
              </w:rPr>
              <w:t>30 04 2014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color w:val="000000"/>
                <w:lang w:eastAsia="pl-PL"/>
              </w:rPr>
              <w:t>6190789/2014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296494/14//2014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Wiosna 2019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zmiana użytkownika działki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333248/14A//2014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1300053230//2014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1301099282//2014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7939428//2014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178192/14A//2014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E75D5F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E75D5F">
              <w:rPr>
                <w:rFonts w:ascii="Nimbus Roman No9 L" w:eastAsia="Times New Roman" w:hAnsi="Nimbus Roman No9 L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E75D5F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E75D5F">
              <w:rPr>
                <w:rFonts w:ascii="Nimbus Roman No9 L" w:eastAsia="Times New Roman" w:hAnsi="Nimbus Roman No9 L" w:cs="Times New Roman"/>
                <w:color w:val="FFFFFF" w:themeColor="background1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E75D5F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FFFFFF" w:themeColor="background1"/>
                <w:sz w:val="24"/>
                <w:szCs w:val="24"/>
                <w:lang w:eastAsia="pl-PL"/>
              </w:rPr>
            </w:pPr>
            <w:r w:rsidRPr="00E75D5F">
              <w:rPr>
                <w:rFonts w:ascii="Nimbus Roman No9 L" w:eastAsia="Times New Roman" w:hAnsi="Nimbus Roman No9 L" w:cs="Times New Roman"/>
                <w:color w:val="FFFFFF" w:themeColor="background1"/>
                <w:sz w:val="24"/>
                <w:szCs w:val="24"/>
                <w:lang w:eastAsia="pl-PL"/>
              </w:rPr>
              <w:t>130050993//2014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1301100030//2014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1301100270//2014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995332/13//2014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142086/14//2014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83119001//2014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296607/14//2014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1204132889//2014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01-03.05.2015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54392763//2014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01-03.05.2015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001301101652/2014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54256106//2014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1300044369//2014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333236/14A//2014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8294402//2014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6320741//2014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01-03.05.2015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54424649//2014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8512960//2014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1300044371//2014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3759968//2014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b/>
                <w:bCs/>
                <w:color w:val="000000"/>
                <w:sz w:val="24"/>
                <w:szCs w:val="24"/>
                <w:lang w:eastAsia="pl-PL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1" w:eastAsia="Times New Roman" w:hAnsi="Nimbus Roman No9 L1" w:cs="Times New Roman"/>
                <w:color w:val="000000"/>
                <w:sz w:val="24"/>
                <w:szCs w:val="24"/>
                <w:lang w:eastAsia="pl-PL"/>
              </w:rPr>
              <w:t>33321980/2013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54392783//2014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7606788//2014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1301098560//2014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873998//2014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20140064667//2014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44363//2014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595433/2013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0196737/2012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697881//2014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54391837//2014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296709/14//2014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1300044366//2014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1131104/9//2012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142088/14//2014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01-10.05.2015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lang w:eastAsia="pl-PL"/>
              </w:rPr>
            </w:pPr>
            <w:r w:rsidRPr="00A54C79">
              <w:rPr>
                <w:rFonts w:ascii="Arial1" w:eastAsia="Times New Roman" w:hAnsi="Arial1" w:cs="Times New Roman"/>
                <w:color w:val="000000"/>
                <w:lang w:eastAsia="pl-PL"/>
              </w:rPr>
              <w:t>11010826598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54273408//2014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1300070187//2014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54425336/2014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3031141/2012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7651565//2014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1301101290//2014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1300053192//2014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54391857//2014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1301099199//2014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6248468//2014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5725246//2014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1221028141/2012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18-19.10.2014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01230083//2014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33306770/2013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b/>
                <w:bCs/>
                <w:color w:val="000000"/>
                <w:sz w:val="24"/>
                <w:szCs w:val="24"/>
                <w:lang w:eastAsia="pl-PL"/>
              </w:rPr>
              <w:t>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>30.04.2014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</w:pPr>
            <w:r w:rsidRPr="00A54C79">
              <w:rPr>
                <w:rFonts w:ascii="Nimbus Roman No9 L" w:eastAsia="Times New Roman" w:hAnsi="Nimbus Roman No9 L" w:cs="Times New Roman"/>
                <w:color w:val="000000"/>
                <w:sz w:val="24"/>
                <w:szCs w:val="24"/>
                <w:lang w:eastAsia="pl-PL"/>
              </w:rPr>
              <w:t xml:space="preserve">3120201/2014 </w:t>
            </w:r>
            <w:r w:rsidRPr="00A54C79">
              <w:rPr>
                <w:rFonts w:ascii="Arial2" w:eastAsia="Times New Roman" w:hAnsi="Arial2" w:cs="Times New Roman"/>
                <w:color w:val="000000"/>
                <w:lang w:eastAsia="pl-PL"/>
              </w:rPr>
              <w:t>legalizowany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4C79" w:rsidRPr="00A54C79" w:rsidTr="00E75D5F">
        <w:trPr>
          <w:trHeight w:val="315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79" w:rsidRPr="00A54C79" w:rsidRDefault="00A54C79" w:rsidP="00A54C7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3780" w:rsidRDefault="000D3780"/>
    <w:sectPr w:rsidR="000D3780" w:rsidSect="000D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C79"/>
    <w:rsid w:val="000D3780"/>
    <w:rsid w:val="002E0467"/>
    <w:rsid w:val="0041719B"/>
    <w:rsid w:val="006732D5"/>
    <w:rsid w:val="00A16C34"/>
    <w:rsid w:val="00A54C79"/>
    <w:rsid w:val="00DE4E18"/>
    <w:rsid w:val="00E7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C7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4C79"/>
    <w:rPr>
      <w:color w:val="800080"/>
      <w:u w:val="single"/>
    </w:rPr>
  </w:style>
  <w:style w:type="paragraph" w:customStyle="1" w:styleId="font5">
    <w:name w:val="font5"/>
    <w:basedOn w:val="Normalny"/>
    <w:rsid w:val="00A54C79"/>
    <w:pPr>
      <w:spacing w:before="100" w:beforeAutospacing="1" w:after="100" w:afterAutospacing="1" w:line="240" w:lineRule="auto"/>
    </w:pPr>
    <w:rPr>
      <w:rFonts w:ascii="Arial2" w:eastAsia="Times New Roman" w:hAnsi="Arial2" w:cs="Times New Roman"/>
      <w:color w:val="000000"/>
      <w:lang w:eastAsia="pl-PL"/>
    </w:rPr>
  </w:style>
  <w:style w:type="paragraph" w:customStyle="1" w:styleId="xl69">
    <w:name w:val="xl69"/>
    <w:basedOn w:val="Normalny"/>
    <w:rsid w:val="00A54C79"/>
    <w:pP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54C79"/>
    <w:pP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6"/>
      <w:szCs w:val="26"/>
      <w:lang w:eastAsia="pl-PL"/>
    </w:rPr>
  </w:style>
  <w:style w:type="paragraph" w:customStyle="1" w:styleId="xl71">
    <w:name w:val="xl71"/>
    <w:basedOn w:val="Normalny"/>
    <w:rsid w:val="00A5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5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54C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5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9">
    <w:name w:val="xl79"/>
    <w:basedOn w:val="Normalny"/>
    <w:rsid w:val="00A54C79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54C79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A54C79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A54C79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A54C79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A54C7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54C7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A54C7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i/>
      <w:iCs/>
      <w:sz w:val="24"/>
      <w:szCs w:val="24"/>
      <w:lang w:eastAsia="pl-PL"/>
    </w:rPr>
  </w:style>
  <w:style w:type="paragraph" w:customStyle="1" w:styleId="xl92">
    <w:name w:val="xl92"/>
    <w:basedOn w:val="Normalny"/>
    <w:rsid w:val="00A54C7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A54C79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1" w:eastAsia="Times New Roman" w:hAnsi="Nimbus Roman No9 L1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A54C7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A5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54C79"/>
    <w:pPr>
      <w:pBdr>
        <w:top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A54C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A54C7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A54C79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A54C79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Nimbus Roman No9 L" w:eastAsia="Times New Roman" w:hAnsi="Nimbus Roman No9 L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1852</Words>
  <Characters>11116</Characters>
  <Application>Microsoft Office Word</Application>
  <DocSecurity>0</DocSecurity>
  <Lines>92</Lines>
  <Paragraphs>25</Paragraphs>
  <ScaleCrop>false</ScaleCrop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2020-03-31T18:03:00Z</dcterms:created>
  <dcterms:modified xsi:type="dcterms:W3CDTF">2020-03-31T18:03:00Z</dcterms:modified>
</cp:coreProperties>
</file>